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3E" w:rsidRDefault="00EC483E" w:rsidP="00EC483E">
      <w:pPr>
        <w:widowControl w:val="0"/>
        <w:suppressLineNumbers/>
        <w:suppressAutoHyphens/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2A5F6C">
        <w:rPr>
          <w:rFonts w:ascii="Times New Roman" w:hAnsi="Times New Roman" w:cs="Times New Roman"/>
          <w:b/>
        </w:rPr>
        <w:t>Формирование экологической культуры школьников</w:t>
      </w:r>
    </w:p>
    <w:p w:rsidR="00EC483E" w:rsidRDefault="00EC483E" w:rsidP="00EC483E">
      <w:pPr>
        <w:widowControl w:val="0"/>
        <w:suppressLineNumbers/>
        <w:suppressAutoHyphens/>
        <w:spacing w:after="0" w:line="24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(из опыта работы педагогов МБОУ «СОШ 197»)</w:t>
      </w:r>
    </w:p>
    <w:p w:rsidR="00EC483E" w:rsidRDefault="00EC483E" w:rsidP="00EC483E">
      <w:pPr>
        <w:widowControl w:val="0"/>
        <w:suppressLineNumbers/>
        <w:suppressAutoHyphens/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EC483E" w:rsidRDefault="00EC483E" w:rsidP="00EC483E">
      <w:pPr>
        <w:widowControl w:val="0"/>
        <w:suppressLineNumbers/>
        <w:suppressAutoHyphens/>
        <w:spacing w:after="0" w:line="240" w:lineRule="auto"/>
        <w:ind w:firstLine="709"/>
        <w:rPr>
          <w:rFonts w:ascii="Times New Roman" w:hAnsi="Times New Roman" w:cs="Times New Roman"/>
        </w:rPr>
      </w:pPr>
      <w:r w:rsidRPr="002A5F6C">
        <w:rPr>
          <w:rFonts w:ascii="Times New Roman" w:hAnsi="Times New Roman" w:cs="Times New Roman"/>
        </w:rPr>
        <w:t>Епифанова Ирина Але</w:t>
      </w:r>
      <w:r>
        <w:rPr>
          <w:rFonts w:ascii="Times New Roman" w:hAnsi="Times New Roman" w:cs="Times New Roman"/>
        </w:rPr>
        <w:t>кс</w:t>
      </w:r>
      <w:r w:rsidRPr="002A5F6C">
        <w:rPr>
          <w:rFonts w:ascii="Times New Roman" w:hAnsi="Times New Roman" w:cs="Times New Roman"/>
        </w:rPr>
        <w:t>еевна</w:t>
      </w:r>
      <w:r w:rsidR="00430D3D">
        <w:rPr>
          <w:rFonts w:ascii="Times New Roman" w:hAnsi="Times New Roman" w:cs="Times New Roman"/>
        </w:rPr>
        <w:t>, учитель химии и биологии</w:t>
      </w:r>
    </w:p>
    <w:p w:rsidR="00EC483E" w:rsidRDefault="00EC483E" w:rsidP="00EC483E">
      <w:pPr>
        <w:widowControl w:val="0"/>
        <w:suppressLineNumbers/>
        <w:suppressAutoHyphens/>
        <w:spacing w:after="0" w:line="240" w:lineRule="auto"/>
        <w:ind w:firstLine="709"/>
        <w:rPr>
          <w:rFonts w:ascii="Times New Roman" w:hAnsi="Times New Roman" w:cs="Times New Roman"/>
        </w:rPr>
      </w:pPr>
    </w:p>
    <w:p w:rsidR="00EC483E" w:rsidRDefault="00EC483E" w:rsidP="00EC483E">
      <w:pPr>
        <w:widowControl w:val="0"/>
        <w:suppressLineNumbers/>
        <w:suppressAutoHyphens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«СОШ № 197»</w:t>
      </w:r>
    </w:p>
    <w:p w:rsidR="00EC483E" w:rsidRDefault="00EC483E" w:rsidP="00EC483E">
      <w:pPr>
        <w:widowControl w:val="0"/>
        <w:suppressLineNumbers/>
        <w:suppressAutoHyphens/>
        <w:spacing w:after="0" w:line="240" w:lineRule="auto"/>
        <w:ind w:firstLine="709"/>
        <w:rPr>
          <w:rFonts w:ascii="Times New Roman" w:hAnsi="Times New Roman" w:cs="Times New Roman"/>
        </w:rPr>
      </w:pPr>
    </w:p>
    <w:p w:rsidR="00EC483E" w:rsidRPr="002A5F6C" w:rsidRDefault="00EC483E" w:rsidP="00EC483E">
      <w:pPr>
        <w:widowControl w:val="0"/>
        <w:suppressLineNumbers/>
        <w:suppressAutoHyphens/>
        <w:spacing w:after="0" w:line="240" w:lineRule="auto"/>
        <w:ind w:firstLine="709"/>
        <w:rPr>
          <w:rFonts w:ascii="Times New Roman" w:hAnsi="Times New Roman" w:cs="Times New Roman"/>
        </w:rPr>
      </w:pPr>
    </w:p>
    <w:p w:rsidR="00EC483E" w:rsidRPr="0075119E" w:rsidRDefault="00EC483E" w:rsidP="0021701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19E">
        <w:rPr>
          <w:rFonts w:ascii="Times New Roman" w:hAnsi="Times New Roman" w:cs="Times New Roman"/>
          <w:sz w:val="24"/>
          <w:szCs w:val="24"/>
        </w:rPr>
        <w:t xml:space="preserve">Сегодня многие понимают, что экологическая обстановка на нашей планете далеко не благополучна. Чем более развита страна, тем больше её жители производят отходов и загрязняющих веществ, нанося огромный ущерб окружающей среде. Поэтому, как отмечает академик Н.Н. Моисеев, «спасти окружающую среду человечество сможет при условии осознания каждым ответственности за судьбу нашего общего дома – планеты Земля». Опасность самоуничтожения человечества в результате бездумного потребительского природопользования требует пересмотра взглядов на отношение людей к природе, на характер их взаимодействия с природной средой и ставит перед обществом, школой, педагогической наукой проблему поиска путей формирования экологической культуры личности с раннего детства. </w:t>
      </w:r>
    </w:p>
    <w:p w:rsidR="00EC483E" w:rsidRPr="0075119E" w:rsidRDefault="00EC483E" w:rsidP="0021701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19E">
        <w:rPr>
          <w:rFonts w:ascii="Times New Roman" w:hAnsi="Times New Roman" w:cs="Times New Roman"/>
          <w:sz w:val="24"/>
          <w:szCs w:val="24"/>
        </w:rPr>
        <w:t xml:space="preserve">Цель формирования экологической культуры школьников состоит в воспитании ответственного, бережного отношения к природе. </w:t>
      </w:r>
      <w:r w:rsidRPr="0075119E">
        <w:rPr>
          <w:rFonts w:ascii="Times New Roman" w:hAnsi="Times New Roman" w:cs="Times New Roman"/>
          <w:color w:val="000000"/>
          <w:sz w:val="24"/>
          <w:szCs w:val="24"/>
        </w:rPr>
        <w:t>Достижение этой цели возможно при условии целена</w:t>
      </w:r>
      <w:r w:rsidRPr="0075119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правленной систематической работы школы по формированию у учащихся системы научных знаний, направленных на познание процессов и результатов взаимодействия человека, общества и природы, экологических ценностей, норм и правил в отношении к природе, потребности в общении с природой и готовности к природоохранительной деятельности. </w:t>
      </w:r>
    </w:p>
    <w:p w:rsidR="00EC483E" w:rsidRPr="0075119E" w:rsidRDefault="00EC483E" w:rsidP="0021701F">
      <w:pPr>
        <w:pStyle w:val="a3"/>
        <w:widowControl w:val="0"/>
        <w:suppressLineNumbers/>
        <w:suppressAutoHyphens/>
        <w:spacing w:before="0" w:beforeAutospacing="0" w:after="0" w:afterAutospacing="0"/>
        <w:ind w:firstLine="709"/>
        <w:jc w:val="both"/>
      </w:pPr>
      <w:r w:rsidRPr="0075119E">
        <w:rPr>
          <w:color w:val="000000"/>
        </w:rPr>
        <w:t xml:space="preserve">В нашем образовательном учреждении формированию экологической культуры школьников уделяется большое внимание. С 2007 года школа является пилотной площадкой в рамках реализации непрерывного экологического образования. </w:t>
      </w:r>
      <w:r w:rsidRPr="0075119E">
        <w:t xml:space="preserve">В процессе реализации проекта «Живая планета» у учащихся формируются навыки поисково-исследовательской деятельности путём овладения прикладными знаниями и навыки в области охраны окружающей среды и рационального природопользования. Учащиеся сначала обучаются экологической грамоте, а затем сами участвуют в формировании у ровесников и младших школьников, а также жителей микрорайона школы бережного отношения к природе. </w:t>
      </w:r>
    </w:p>
    <w:p w:rsidR="00EC483E" w:rsidRPr="00BF4541" w:rsidRDefault="00EC483E" w:rsidP="00BF4541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19E">
        <w:rPr>
          <w:rFonts w:ascii="Times New Roman" w:hAnsi="Times New Roman" w:cs="Times New Roman"/>
          <w:color w:val="000000"/>
          <w:sz w:val="24"/>
          <w:szCs w:val="24"/>
        </w:rPr>
        <w:t xml:space="preserve">             Формирование экологической культуры школьников осущест</w:t>
      </w:r>
      <w:r w:rsidRPr="0075119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вляется в первую очередь через учебную деятельность. Основы экологических знаний, учащиеся получают на уроках экологии и предметов естественного цикла. Педагогами школы разработаны интегрированные уроки, такие как «Математика на службе экологии», «Нефтепереработка и окружающая среда», «Экологические проблемы материков» и др. Ежегодно в школе проходят экологические недели, в школьной библиотеке оформляются различные книжные выставки, посвященные экологическим датам, проводятся библиотечные уроки. </w:t>
      </w:r>
      <w:r w:rsidRPr="0075119E">
        <w:rPr>
          <w:rFonts w:ascii="Times New Roman" w:eastAsia="Calibri" w:hAnsi="Times New Roman" w:cs="Times New Roman"/>
          <w:sz w:val="24"/>
          <w:szCs w:val="24"/>
        </w:rPr>
        <w:t>Приоритетным в работе выбрано дополнительное образование, где через широкий спектр кружков, факультативов и внеклассных занятий осуществляется преемственное обучение и воспитание, создаются проекты, организуется исследовательская деятельность учащихся.</w:t>
      </w:r>
      <w:r w:rsidRPr="0075119E">
        <w:rPr>
          <w:rFonts w:ascii="Times New Roman" w:hAnsi="Times New Roman"/>
          <w:sz w:val="24"/>
          <w:szCs w:val="24"/>
        </w:rPr>
        <w:t xml:space="preserve"> Учащиеся школы являются активными участниками всех экологических мероприятий муниципального и регионального уровней.</w:t>
      </w:r>
      <w:r w:rsidRPr="00751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B8E" w:rsidRDefault="00015F46" w:rsidP="00BA4B8E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19E">
        <w:rPr>
          <w:rFonts w:ascii="Times New Roman" w:hAnsi="Times New Roman" w:cs="Times New Roman"/>
          <w:sz w:val="24"/>
          <w:szCs w:val="24"/>
        </w:rPr>
        <w:t xml:space="preserve">2017 год был объявлен в России </w:t>
      </w:r>
      <w:r w:rsidR="004117F9" w:rsidRPr="0075119E">
        <w:rPr>
          <w:rFonts w:ascii="Times New Roman" w:hAnsi="Times New Roman" w:cs="Times New Roman"/>
          <w:sz w:val="24"/>
          <w:szCs w:val="24"/>
        </w:rPr>
        <w:t>Годом экологии и особо охраняемых природных территорий.</w:t>
      </w:r>
      <w:r w:rsidR="004117F9" w:rsidRPr="0075119E">
        <w:rPr>
          <w:sz w:val="24"/>
          <w:szCs w:val="24"/>
        </w:rPr>
        <w:t xml:space="preserve"> </w:t>
      </w:r>
      <w:r w:rsidRPr="0075119E">
        <w:rPr>
          <w:rFonts w:ascii="Times New Roman" w:hAnsi="Times New Roman" w:cs="Times New Roman"/>
          <w:sz w:val="24"/>
          <w:szCs w:val="24"/>
        </w:rPr>
        <w:t>Учащиеся и педагоги школы не остались равнодушными и приняли активное участие во всех проводимых в этом году мероприяти</w:t>
      </w:r>
      <w:r w:rsidR="00430D3D">
        <w:rPr>
          <w:rFonts w:ascii="Times New Roman" w:hAnsi="Times New Roman" w:cs="Times New Roman"/>
          <w:sz w:val="24"/>
          <w:szCs w:val="24"/>
        </w:rPr>
        <w:t>ях экологической направленности, во многих из которых стали победителями и призерами.</w:t>
      </w:r>
      <w:r w:rsidRPr="00751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B8E" w:rsidRDefault="00EC483E" w:rsidP="00BA4B8E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19E">
        <w:rPr>
          <w:rFonts w:ascii="Times New Roman" w:hAnsi="Times New Roman" w:cs="Times New Roman"/>
          <w:sz w:val="24"/>
          <w:szCs w:val="24"/>
        </w:rPr>
        <w:t xml:space="preserve">Поскольку экологическое образование и воспитание – это сложный и длительный процесс, необходимо обеспечить непрерывность этого процесса на всех ступенях образования. Мы стараемся достичь такого рода непрерывности за счет сотрудничества с </w:t>
      </w:r>
      <w:r w:rsidRPr="00BA4B8E">
        <w:rPr>
          <w:rFonts w:ascii="Times New Roman" w:hAnsi="Times New Roman" w:cs="Times New Roman"/>
          <w:sz w:val="24"/>
          <w:szCs w:val="24"/>
        </w:rPr>
        <w:t>дошкольными учреждениями и высшими учебными заведениями. В течение нескольких лет школа является организатором муниципальной экологической игры «Дети Земли» для учащихся начальной школы и воспитанников дошкольных учреждений</w:t>
      </w:r>
      <w:r w:rsidR="00430D3D" w:rsidRPr="00BA4B8E">
        <w:rPr>
          <w:rFonts w:ascii="Times New Roman" w:hAnsi="Times New Roman" w:cs="Times New Roman"/>
          <w:sz w:val="24"/>
          <w:szCs w:val="24"/>
        </w:rPr>
        <w:t>. Тема игры</w:t>
      </w:r>
      <w:r w:rsidR="00BA4B8E" w:rsidRPr="00BA4B8E">
        <w:rPr>
          <w:rFonts w:ascii="Times New Roman" w:hAnsi="Times New Roman" w:cs="Times New Roman"/>
          <w:sz w:val="24"/>
          <w:szCs w:val="24"/>
        </w:rPr>
        <w:t xml:space="preserve">, </w:t>
      </w:r>
      <w:r w:rsidR="00BA4B8E" w:rsidRPr="00BA4B8E">
        <w:rPr>
          <w:rFonts w:ascii="Times New Roman" w:hAnsi="Times New Roman" w:cs="Times New Roman"/>
          <w:sz w:val="24"/>
          <w:szCs w:val="24"/>
        </w:rPr>
        <w:lastRenderedPageBreak/>
        <w:t xml:space="preserve">прошедшей </w:t>
      </w:r>
      <w:r w:rsidR="00430D3D" w:rsidRPr="00BA4B8E">
        <w:rPr>
          <w:rFonts w:ascii="Times New Roman" w:hAnsi="Times New Roman" w:cs="Times New Roman"/>
          <w:sz w:val="24"/>
          <w:szCs w:val="24"/>
        </w:rPr>
        <w:t>в 2017 году – «</w:t>
      </w:r>
      <w:proofErr w:type="spellStart"/>
      <w:r w:rsidR="00430D3D" w:rsidRPr="00BA4B8E">
        <w:rPr>
          <w:rFonts w:ascii="Times New Roman" w:hAnsi="Times New Roman" w:cs="Times New Roman"/>
          <w:sz w:val="24"/>
          <w:szCs w:val="24"/>
        </w:rPr>
        <w:t>Эко-календарь</w:t>
      </w:r>
      <w:proofErr w:type="spellEnd"/>
      <w:r w:rsidR="00430D3D" w:rsidRPr="00BA4B8E">
        <w:rPr>
          <w:rFonts w:ascii="Times New Roman" w:hAnsi="Times New Roman" w:cs="Times New Roman"/>
          <w:sz w:val="24"/>
          <w:szCs w:val="24"/>
        </w:rPr>
        <w:t>».</w:t>
      </w:r>
      <w:r w:rsidR="00BA4B8E" w:rsidRPr="00BA4B8E">
        <w:rPr>
          <w:rFonts w:ascii="Times New Roman" w:hAnsi="Times New Roman" w:cs="Times New Roman"/>
          <w:sz w:val="24"/>
          <w:szCs w:val="24"/>
        </w:rPr>
        <w:t xml:space="preserve"> Вначале в актовом зале школы состоялось торжественное открытие игры, затем ребята в сопровождении капитанов отправил</w:t>
      </w:r>
      <w:r w:rsidR="00BA4B8E">
        <w:rPr>
          <w:rFonts w:ascii="Times New Roman" w:hAnsi="Times New Roman" w:cs="Times New Roman"/>
          <w:sz w:val="24"/>
          <w:szCs w:val="24"/>
        </w:rPr>
        <w:t xml:space="preserve">ись на кругосветку по станциям (фото №1). </w:t>
      </w:r>
      <w:r w:rsidR="00BA4B8E" w:rsidRPr="00BA4B8E">
        <w:rPr>
          <w:rFonts w:ascii="Times New Roman" w:hAnsi="Times New Roman" w:cs="Times New Roman"/>
          <w:sz w:val="24"/>
          <w:szCs w:val="24"/>
        </w:rPr>
        <w:t xml:space="preserve">В ходе игры маленьким участникам предстояло показать свои знания о растениях и животных Томской области, вспомнить сказки с экологическим содержанием, узнать голоса птиц и животных, а также изготовить птичек своими руками. </w:t>
      </w:r>
      <w:r w:rsidR="004C372C" w:rsidRPr="00BA4B8E">
        <w:rPr>
          <w:rFonts w:ascii="Times New Roman" w:hAnsi="Times New Roman" w:cs="Times New Roman"/>
          <w:sz w:val="24"/>
          <w:szCs w:val="24"/>
        </w:rPr>
        <w:t xml:space="preserve">В организации и проведении игры приняли участие 13 педагогов школы, 88 воспитанников детских садов и 75 учеников общеобразовательных школ. </w:t>
      </w:r>
    </w:p>
    <w:p w:rsidR="0021701F" w:rsidRPr="00BA4B8E" w:rsidRDefault="00BA4B8E" w:rsidP="00BA4B8E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</w:t>
      </w:r>
      <w:r w:rsidR="0021701F" w:rsidRPr="0075119E">
        <w:rPr>
          <w:rFonts w:ascii="Times New Roman" w:hAnsi="Times New Roman" w:cs="Times New Roman"/>
          <w:sz w:val="24"/>
          <w:szCs w:val="24"/>
        </w:rPr>
        <w:t>одобн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21701F" w:rsidRPr="0075119E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1701F" w:rsidRPr="00751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проводится и </w:t>
      </w:r>
      <w:r w:rsidR="0021701F" w:rsidRPr="0075119E">
        <w:rPr>
          <w:rFonts w:ascii="Times New Roman" w:hAnsi="Times New Roman" w:cs="Times New Roman"/>
          <w:sz w:val="24"/>
          <w:szCs w:val="24"/>
        </w:rPr>
        <w:t xml:space="preserve">для учащихся 5-8 классов школ города и области. Игра проходит в форме кругосветки. На этапе жеребьёвки каждый участник игры получает цветной жетон, который определяет, в какой команде будет играть участник. Такой подход способствует формированию коммуникативных компетентностей участников игры, умению сплоченно работать в незнакомой обстановке. В роли капитанов команд выступают учащиеся 9-11 классов. </w:t>
      </w:r>
      <w:r w:rsidR="0021701F" w:rsidRPr="0075119E">
        <w:rPr>
          <w:rFonts w:ascii="Times New Roman" w:eastAsia="Calibri" w:hAnsi="Times New Roman" w:cs="Times New Roman"/>
          <w:sz w:val="24"/>
          <w:szCs w:val="24"/>
        </w:rPr>
        <w:t xml:space="preserve">Тема игры в 2017 году </w:t>
      </w:r>
      <w:r w:rsidR="0021701F" w:rsidRPr="0075119E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«Россия глазами эколога» (фото №2). </w:t>
      </w:r>
      <w:r w:rsidR="0021701F" w:rsidRPr="0075119E">
        <w:rPr>
          <w:rFonts w:ascii="Times New Roman" w:hAnsi="Times New Roman" w:cs="Times New Roman"/>
          <w:sz w:val="24"/>
          <w:szCs w:val="24"/>
        </w:rPr>
        <w:t>Работая по станциям, ребятам нужно было познакомиться, научиться быстро и слаженно действовать и показать свои знания в области географии России, уметь читать трудные графики, решать экологические задачи, рисовать плакат в защиту ресурсов земли, определять лекарственные травы, знать слова-паразиты, загрязняющие русский язык, создать модель переработки мусора, угадать животных и растений Красной книги, а также отметить на карте Томской области особо охраняемые природные территории.</w:t>
      </w:r>
      <w:r w:rsidR="0075119E" w:rsidRPr="0075119E">
        <w:rPr>
          <w:rFonts w:ascii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75119E" w:rsidRPr="0075119E">
        <w:rPr>
          <w:rFonts w:ascii="Times New Roman" w:hAnsi="Times New Roman" w:cs="Times New Roman"/>
          <w:sz w:val="24"/>
          <w:szCs w:val="24"/>
        </w:rPr>
        <w:t xml:space="preserve"> году число участников данных игр составило более 213 человек.</w:t>
      </w:r>
    </w:p>
    <w:p w:rsidR="00EC483E" w:rsidRPr="0075119E" w:rsidRDefault="00EC483E" w:rsidP="0021701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19E">
        <w:rPr>
          <w:rFonts w:ascii="Times New Roman" w:hAnsi="Times New Roman" w:cs="Times New Roman"/>
          <w:sz w:val="24"/>
          <w:szCs w:val="24"/>
        </w:rPr>
        <w:t>Ежегодно в апреле на базе школы проходит муниципальный экологический праздник «Пернатые друзья» для воспитанников дошкольных учреждений. В организации и проведении праздника принимают участие учащиеся 8-11 классов. Ребята совместно с педагогами начальной школы подготавливают задания, ориентированные на возраст участников, выступают в роли капитанов</w:t>
      </w:r>
      <w:r w:rsidR="00A96DC4">
        <w:rPr>
          <w:rFonts w:ascii="Times New Roman" w:hAnsi="Times New Roman" w:cs="Times New Roman"/>
          <w:sz w:val="24"/>
          <w:szCs w:val="24"/>
        </w:rPr>
        <w:t xml:space="preserve"> команд и экспертов на станциях (фото №3).</w:t>
      </w:r>
      <w:r w:rsidR="0075119E">
        <w:rPr>
          <w:rFonts w:ascii="Times New Roman" w:hAnsi="Times New Roman" w:cs="Times New Roman"/>
          <w:sz w:val="24"/>
          <w:szCs w:val="24"/>
        </w:rPr>
        <w:t xml:space="preserve"> </w:t>
      </w:r>
      <w:r w:rsidR="0075119E" w:rsidRPr="0075119E">
        <w:rPr>
          <w:rFonts w:ascii="Times New Roman" w:hAnsi="Times New Roman" w:cs="Times New Roman"/>
          <w:sz w:val="24"/>
          <w:szCs w:val="24"/>
        </w:rPr>
        <w:t>По окончании праздника участники запускают в небо цветные шары, к которым привязаны бумажные птички.</w:t>
      </w:r>
      <w:r w:rsidR="00BA4B8E">
        <w:rPr>
          <w:rFonts w:ascii="Times New Roman" w:hAnsi="Times New Roman" w:cs="Times New Roman"/>
          <w:sz w:val="24"/>
          <w:szCs w:val="24"/>
        </w:rPr>
        <w:t xml:space="preserve"> </w:t>
      </w:r>
      <w:r w:rsidR="00A96DC4">
        <w:rPr>
          <w:rFonts w:ascii="Times New Roman" w:hAnsi="Times New Roman" w:cs="Times New Roman"/>
          <w:sz w:val="24"/>
          <w:szCs w:val="24"/>
        </w:rPr>
        <w:t>В 2017 году в данном празднике приняли участие 147 учащихся и 17 педагогов.</w:t>
      </w:r>
    </w:p>
    <w:p w:rsidR="00EC483E" w:rsidRPr="0075119E" w:rsidRDefault="00EC483E" w:rsidP="0021701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19E">
        <w:rPr>
          <w:rFonts w:ascii="Times New Roman" w:hAnsi="Times New Roman" w:cs="Times New Roman"/>
          <w:sz w:val="24"/>
          <w:szCs w:val="24"/>
        </w:rPr>
        <w:t>Поскольку без практической деятельности нет развития, на базе пришкольного лагеря действует экологический отряд «Ручеёк». В течение всей смены ребята получа</w:t>
      </w:r>
      <w:r w:rsidR="0075119E">
        <w:rPr>
          <w:rFonts w:ascii="Times New Roman" w:hAnsi="Times New Roman" w:cs="Times New Roman"/>
          <w:sz w:val="24"/>
          <w:szCs w:val="24"/>
        </w:rPr>
        <w:t xml:space="preserve">ют </w:t>
      </w:r>
      <w:r w:rsidRPr="0075119E">
        <w:rPr>
          <w:rFonts w:ascii="Times New Roman" w:hAnsi="Times New Roman" w:cs="Times New Roman"/>
          <w:sz w:val="24"/>
          <w:szCs w:val="24"/>
        </w:rPr>
        <w:t xml:space="preserve">навыки научной и практической работы, под руководством педагогов </w:t>
      </w:r>
      <w:proofErr w:type="spellStart"/>
      <w:r w:rsidRPr="0075119E">
        <w:rPr>
          <w:rFonts w:ascii="Times New Roman" w:hAnsi="Times New Roman" w:cs="Times New Roman"/>
          <w:sz w:val="24"/>
          <w:szCs w:val="24"/>
        </w:rPr>
        <w:t>зоомузея</w:t>
      </w:r>
      <w:proofErr w:type="spellEnd"/>
      <w:r w:rsidRPr="0075119E">
        <w:rPr>
          <w:rFonts w:ascii="Times New Roman" w:hAnsi="Times New Roman" w:cs="Times New Roman"/>
          <w:sz w:val="24"/>
          <w:szCs w:val="24"/>
        </w:rPr>
        <w:t xml:space="preserve"> и кафедры зоологии позвоночных Томского государственного университета осваива</w:t>
      </w:r>
      <w:r w:rsidR="0075119E">
        <w:rPr>
          <w:rFonts w:ascii="Times New Roman" w:hAnsi="Times New Roman" w:cs="Times New Roman"/>
          <w:sz w:val="24"/>
          <w:szCs w:val="24"/>
        </w:rPr>
        <w:t>ют</w:t>
      </w:r>
      <w:r w:rsidRPr="0075119E">
        <w:rPr>
          <w:rFonts w:ascii="Times New Roman" w:hAnsi="Times New Roman" w:cs="Times New Roman"/>
          <w:sz w:val="24"/>
          <w:szCs w:val="24"/>
        </w:rPr>
        <w:t xml:space="preserve"> способы наблюдения в живой природе, знаком</w:t>
      </w:r>
      <w:r w:rsidR="0075119E">
        <w:rPr>
          <w:rFonts w:ascii="Times New Roman" w:hAnsi="Times New Roman" w:cs="Times New Roman"/>
          <w:sz w:val="24"/>
          <w:szCs w:val="24"/>
        </w:rPr>
        <w:t>ятся</w:t>
      </w:r>
      <w:r w:rsidRPr="0075119E">
        <w:rPr>
          <w:rFonts w:ascii="Times New Roman" w:hAnsi="Times New Roman" w:cs="Times New Roman"/>
          <w:sz w:val="24"/>
          <w:szCs w:val="24"/>
        </w:rPr>
        <w:t xml:space="preserve"> с навыками экспериментальной и исследовательской деятельности. Также ребята принима</w:t>
      </w:r>
      <w:r w:rsidR="0075119E">
        <w:rPr>
          <w:rFonts w:ascii="Times New Roman" w:hAnsi="Times New Roman" w:cs="Times New Roman"/>
          <w:sz w:val="24"/>
          <w:szCs w:val="24"/>
        </w:rPr>
        <w:t>ют</w:t>
      </w:r>
      <w:r w:rsidRPr="0075119E">
        <w:rPr>
          <w:rFonts w:ascii="Times New Roman" w:hAnsi="Times New Roman" w:cs="Times New Roman"/>
          <w:sz w:val="24"/>
          <w:szCs w:val="24"/>
        </w:rPr>
        <w:t xml:space="preserve"> активное участие в работе по благоустройству и очистке родного города, различных акциях, разбили на территории школы красивые цветочные клумбы. </w:t>
      </w:r>
    </w:p>
    <w:p w:rsidR="00EC483E" w:rsidRDefault="00EC483E" w:rsidP="0021701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5119E">
        <w:rPr>
          <w:rFonts w:ascii="Times New Roman" w:hAnsi="Times New Roman" w:cs="Times New Roman"/>
          <w:sz w:val="24"/>
          <w:szCs w:val="24"/>
        </w:rPr>
        <w:t xml:space="preserve">Таким образом, можно сказать, что системный и непрерывный подход к экологическому образованию и воспитанию способствует формированию у учащихся экологического мышления, то есть </w:t>
      </w:r>
      <w:r w:rsidRPr="0075119E">
        <w:rPr>
          <w:rFonts w:ascii="Times New Roman" w:hAnsi="Times New Roman" w:cs="Times New Roman"/>
          <w:color w:val="000000"/>
          <w:sz w:val="24"/>
          <w:szCs w:val="24"/>
        </w:rPr>
        <w:t>умений правильно анализировать и устанавливать причинно - следственные связи экологических проблем и прогнозировать экологические последствия человеческой деятельности</w:t>
      </w:r>
      <w:r w:rsidRPr="009F0CE4">
        <w:rPr>
          <w:rFonts w:ascii="Times New Roman" w:hAnsi="Times New Roman" w:cs="Times New Roman"/>
          <w:color w:val="000000"/>
        </w:rPr>
        <w:t>.</w:t>
      </w:r>
    </w:p>
    <w:p w:rsidR="00EC483E" w:rsidRDefault="00EC483E" w:rsidP="0021701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EC483E" w:rsidRDefault="00EC483E" w:rsidP="0021701F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Литература</w:t>
      </w:r>
    </w:p>
    <w:p w:rsidR="00EC483E" w:rsidRPr="00F13FE8" w:rsidRDefault="00EC483E" w:rsidP="00EC483E">
      <w:pPr>
        <w:pStyle w:val="a4"/>
        <w:widowControl w:val="0"/>
        <w:suppressLineNumbers/>
        <w:suppressAutoHyphens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EC483E" w:rsidRDefault="00A52E9B" w:rsidP="00A52E9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Григорьев Д.В., Степанов П.В. Внеурочная деятельность школьников. Методический конструктор. – М.:Просвещение, 2010.</w:t>
      </w:r>
    </w:p>
    <w:p w:rsidR="00A52E9B" w:rsidRDefault="00A52E9B" w:rsidP="00A52E9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Драгунов Е.А. формирование экологической культуры подростков в учебно-игровой деятельности. – М., 2012.</w:t>
      </w:r>
    </w:p>
    <w:p w:rsidR="00A52E9B" w:rsidRPr="00BF4541" w:rsidRDefault="00A52E9B" w:rsidP="00BF454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F4541">
        <w:rPr>
          <w:rFonts w:ascii="Times New Roman" w:hAnsi="Times New Roman" w:cs="Times New Roman"/>
        </w:rPr>
        <w:t>Лещинский В.И. и др. формирование экологической культуры школьников в образовательном процессе на основе лич</w:t>
      </w:r>
      <w:r w:rsidR="00BF4541" w:rsidRPr="00BF4541">
        <w:rPr>
          <w:rFonts w:ascii="Times New Roman" w:hAnsi="Times New Roman" w:cs="Times New Roman"/>
        </w:rPr>
        <w:t xml:space="preserve">ностной вовлеченности. Психолого-педагогический </w:t>
      </w:r>
      <w:r w:rsidR="007053B2">
        <w:rPr>
          <w:rFonts w:ascii="Times New Roman" w:hAnsi="Times New Roman" w:cs="Times New Roman"/>
        </w:rPr>
        <w:t>журнал Гаудеамус. 2005. - №2(8). – с.139-147.</w:t>
      </w:r>
    </w:p>
    <w:p w:rsidR="00EC483E" w:rsidRDefault="00EC483E">
      <w:bookmarkStart w:id="0" w:name="_GoBack"/>
      <w:bookmarkEnd w:id="0"/>
    </w:p>
    <w:sectPr w:rsidR="00EC483E" w:rsidSect="00A96DC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F1BF7"/>
    <w:multiLevelType w:val="hybridMultilevel"/>
    <w:tmpl w:val="18E2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76249"/>
    <w:multiLevelType w:val="hybridMultilevel"/>
    <w:tmpl w:val="154C7EC2"/>
    <w:lvl w:ilvl="0" w:tplc="7C5A2D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664D8"/>
    <w:multiLevelType w:val="hybridMultilevel"/>
    <w:tmpl w:val="736ED340"/>
    <w:lvl w:ilvl="0" w:tplc="08CAB2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D61C4"/>
    <w:multiLevelType w:val="hybridMultilevel"/>
    <w:tmpl w:val="9314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F3E"/>
    <w:rsid w:val="00015F46"/>
    <w:rsid w:val="0021701F"/>
    <w:rsid w:val="004117F9"/>
    <w:rsid w:val="00430D3D"/>
    <w:rsid w:val="004C372C"/>
    <w:rsid w:val="004E2F3E"/>
    <w:rsid w:val="0061538B"/>
    <w:rsid w:val="007053B2"/>
    <w:rsid w:val="0075119E"/>
    <w:rsid w:val="00A52E9B"/>
    <w:rsid w:val="00A96DC4"/>
    <w:rsid w:val="00BA4B8E"/>
    <w:rsid w:val="00BF4317"/>
    <w:rsid w:val="00BF4541"/>
    <w:rsid w:val="00DA3866"/>
    <w:rsid w:val="00EC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4">
    <w:name w:val="af4"/>
    <w:basedOn w:val="a"/>
    <w:rsid w:val="00EC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C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4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Епифанова Ирина Алексеевна</dc:creator>
  <cp:keywords/>
  <dc:description/>
  <cp:lastModifiedBy>user</cp:lastModifiedBy>
  <cp:revision>3</cp:revision>
  <dcterms:created xsi:type="dcterms:W3CDTF">2018-06-14T13:16:00Z</dcterms:created>
  <dcterms:modified xsi:type="dcterms:W3CDTF">2018-06-18T04:09:00Z</dcterms:modified>
</cp:coreProperties>
</file>